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12" w:rsidRPr="005A504B" w:rsidRDefault="00C33C12" w:rsidP="00C33C12">
      <w:pPr>
        <w:jc w:val="center"/>
        <w:rPr>
          <w:rFonts w:cs="Times New Roman"/>
          <w:b/>
          <w:sz w:val="28"/>
          <w:szCs w:val="28"/>
        </w:rPr>
      </w:pPr>
      <w:r w:rsidRPr="005A504B">
        <w:rPr>
          <w:rFonts w:cs="Times New Roman"/>
          <w:b/>
          <w:sz w:val="28"/>
          <w:szCs w:val="28"/>
        </w:rPr>
        <w:t>Общинска избирателна комисия Баните</w:t>
      </w:r>
    </w:p>
    <w:p w:rsidR="00C33C12" w:rsidRPr="005A504B" w:rsidRDefault="00C33C12" w:rsidP="00C33C12">
      <w:pPr>
        <w:pBdr>
          <w:bottom w:val="single" w:sz="4" w:space="1" w:color="auto"/>
        </w:pBdr>
        <w:jc w:val="center"/>
        <w:rPr>
          <w:rFonts w:cs="Times New Roman"/>
          <w:b/>
          <w:sz w:val="28"/>
          <w:szCs w:val="28"/>
        </w:rPr>
      </w:pPr>
      <w:r w:rsidRPr="005A504B">
        <w:rPr>
          <w:rFonts w:cs="Times New Roman"/>
          <w:b/>
          <w:sz w:val="28"/>
          <w:szCs w:val="28"/>
        </w:rPr>
        <w:t xml:space="preserve">с. Баните, общ. Баните, </w:t>
      </w:r>
      <w:proofErr w:type="spellStart"/>
      <w:r w:rsidRPr="005A504B">
        <w:rPr>
          <w:rFonts w:cs="Times New Roman"/>
          <w:b/>
          <w:sz w:val="28"/>
          <w:szCs w:val="28"/>
        </w:rPr>
        <w:t>обл</w:t>
      </w:r>
      <w:proofErr w:type="spellEnd"/>
      <w:r w:rsidRPr="005A504B">
        <w:rPr>
          <w:rFonts w:cs="Times New Roman"/>
          <w:b/>
          <w:sz w:val="28"/>
          <w:szCs w:val="28"/>
        </w:rPr>
        <w:t xml:space="preserve">. Смолян, ул. „Стефан Стамболов” №3; тел. </w:t>
      </w:r>
      <w:r w:rsidR="00433487">
        <w:rPr>
          <w:rFonts w:cs="Times New Roman"/>
          <w:b/>
          <w:sz w:val="28"/>
          <w:szCs w:val="28"/>
        </w:rPr>
        <w:t xml:space="preserve">+359 </w:t>
      </w:r>
      <w:bookmarkStart w:id="0" w:name="_GoBack"/>
      <w:bookmarkEnd w:id="0"/>
      <w:r w:rsidRPr="005A504B">
        <w:rPr>
          <w:rFonts w:cs="Times New Roman"/>
          <w:b/>
          <w:sz w:val="28"/>
          <w:szCs w:val="28"/>
        </w:rPr>
        <w:t>878790002</w:t>
      </w:r>
    </w:p>
    <w:p w:rsidR="00E454F0" w:rsidRPr="005A504B" w:rsidRDefault="00E454F0" w:rsidP="00F16FEA">
      <w:pPr>
        <w:jc w:val="center"/>
        <w:rPr>
          <w:rFonts w:cs="Times New Roman"/>
          <w:b/>
          <w:sz w:val="28"/>
          <w:szCs w:val="28"/>
        </w:rPr>
      </w:pPr>
    </w:p>
    <w:p w:rsidR="00F16FEA" w:rsidRPr="005A504B" w:rsidRDefault="00F16FEA" w:rsidP="00F16FEA">
      <w:pPr>
        <w:jc w:val="center"/>
        <w:rPr>
          <w:rFonts w:cs="Times New Roman"/>
          <w:sz w:val="28"/>
          <w:szCs w:val="28"/>
        </w:rPr>
      </w:pPr>
      <w:r w:rsidRPr="005A504B">
        <w:rPr>
          <w:rFonts w:cs="Times New Roman"/>
          <w:b/>
          <w:sz w:val="28"/>
          <w:szCs w:val="28"/>
        </w:rPr>
        <w:t>РЕШЕНИЕ</w:t>
      </w:r>
    </w:p>
    <w:p w:rsidR="00F16FEA" w:rsidRPr="005A504B" w:rsidRDefault="00686986" w:rsidP="00F16FEA">
      <w:pPr>
        <w:jc w:val="center"/>
        <w:rPr>
          <w:rFonts w:cs="Times New Roman"/>
          <w:sz w:val="28"/>
          <w:szCs w:val="28"/>
        </w:rPr>
      </w:pPr>
      <w:r w:rsidRPr="005A504B">
        <w:rPr>
          <w:rFonts w:cs="Times New Roman"/>
          <w:b/>
          <w:sz w:val="28"/>
          <w:szCs w:val="28"/>
        </w:rPr>
        <w:t xml:space="preserve"> </w:t>
      </w:r>
      <w:r w:rsidR="00A93693" w:rsidRPr="005A504B">
        <w:rPr>
          <w:rFonts w:cs="Times New Roman"/>
          <w:b/>
          <w:sz w:val="28"/>
          <w:szCs w:val="28"/>
        </w:rPr>
        <w:t>№</w:t>
      </w:r>
      <w:r w:rsidR="00CF7191" w:rsidRPr="005A504B">
        <w:rPr>
          <w:rFonts w:cs="Times New Roman"/>
          <w:b/>
          <w:sz w:val="28"/>
          <w:szCs w:val="28"/>
        </w:rPr>
        <w:t>6</w:t>
      </w:r>
      <w:r w:rsidR="00A93693" w:rsidRPr="005A504B">
        <w:rPr>
          <w:rFonts w:cs="Times New Roman"/>
          <w:b/>
          <w:sz w:val="28"/>
          <w:szCs w:val="28"/>
        </w:rPr>
        <w:t>-</w:t>
      </w:r>
      <w:r w:rsidR="004849C7" w:rsidRPr="005A504B">
        <w:rPr>
          <w:rFonts w:cs="Times New Roman"/>
          <w:b/>
          <w:sz w:val="28"/>
          <w:szCs w:val="28"/>
        </w:rPr>
        <w:t>МИ</w:t>
      </w:r>
      <w:r w:rsidR="00A93693" w:rsidRPr="005A504B">
        <w:rPr>
          <w:rFonts w:cs="Times New Roman"/>
          <w:b/>
          <w:sz w:val="28"/>
          <w:szCs w:val="28"/>
        </w:rPr>
        <w:t>/11.09.2023</w:t>
      </w:r>
      <w:r w:rsidR="00F16FEA" w:rsidRPr="005A504B">
        <w:rPr>
          <w:rFonts w:cs="Times New Roman"/>
          <w:b/>
          <w:sz w:val="28"/>
          <w:szCs w:val="28"/>
        </w:rPr>
        <w:t>г</w:t>
      </w:r>
      <w:r w:rsidR="00F16FEA" w:rsidRPr="005A504B">
        <w:rPr>
          <w:rFonts w:cs="Times New Roman"/>
          <w:sz w:val="28"/>
          <w:szCs w:val="28"/>
        </w:rPr>
        <w:t>.</w:t>
      </w:r>
    </w:p>
    <w:p w:rsidR="00053EB2" w:rsidRPr="005A504B" w:rsidRDefault="00053EB2" w:rsidP="00F16FEA">
      <w:pPr>
        <w:jc w:val="center"/>
        <w:rPr>
          <w:rFonts w:cs="Times New Roman"/>
          <w:sz w:val="28"/>
          <w:szCs w:val="28"/>
        </w:rPr>
      </w:pPr>
    </w:p>
    <w:p w:rsidR="00E454F0" w:rsidRPr="005A504B" w:rsidRDefault="00E454F0" w:rsidP="00F16FEA">
      <w:pPr>
        <w:jc w:val="center"/>
        <w:rPr>
          <w:rFonts w:cs="Times New Roman"/>
          <w:sz w:val="28"/>
          <w:szCs w:val="28"/>
        </w:rPr>
      </w:pPr>
    </w:p>
    <w:p w:rsidR="00E454F0" w:rsidRPr="005A504B" w:rsidRDefault="00E454F0" w:rsidP="00F16FEA">
      <w:pPr>
        <w:jc w:val="center"/>
        <w:rPr>
          <w:rFonts w:cs="Times New Roman"/>
          <w:sz w:val="28"/>
          <w:szCs w:val="28"/>
        </w:rPr>
      </w:pPr>
    </w:p>
    <w:p w:rsidR="00F16FEA" w:rsidRPr="005A504B" w:rsidRDefault="00E454F0" w:rsidP="00F16FEA">
      <w:pPr>
        <w:rPr>
          <w:rFonts w:cs="Times New Roman"/>
          <w:sz w:val="28"/>
          <w:szCs w:val="28"/>
        </w:rPr>
      </w:pPr>
      <w:r w:rsidRPr="005A504B">
        <w:rPr>
          <w:rFonts w:cs="Times New Roman"/>
          <w:sz w:val="28"/>
          <w:szCs w:val="28"/>
        </w:rPr>
        <w:t xml:space="preserve">Относно: Назначаване на </w:t>
      </w:r>
      <w:r w:rsidRPr="005A504B">
        <w:rPr>
          <w:rFonts w:cs="Times New Roman"/>
          <w:sz w:val="28"/>
          <w:szCs w:val="28"/>
          <w:lang w:val="en-US"/>
        </w:rPr>
        <w:t xml:space="preserve">IT – </w:t>
      </w:r>
      <w:r w:rsidRPr="005A504B">
        <w:rPr>
          <w:rFonts w:cs="Times New Roman"/>
          <w:sz w:val="28"/>
          <w:szCs w:val="28"/>
        </w:rPr>
        <w:t>специалист, който да подпомага работата на ОИК - Баните</w:t>
      </w:r>
    </w:p>
    <w:p w:rsidR="00F16FEA" w:rsidRDefault="00F16FEA" w:rsidP="00F16FEA">
      <w:pPr>
        <w:rPr>
          <w:rFonts w:cs="Times New Roman"/>
          <w:sz w:val="28"/>
          <w:szCs w:val="28"/>
        </w:rPr>
      </w:pPr>
      <w:r w:rsidRPr="005A504B">
        <w:rPr>
          <w:rFonts w:cs="Times New Roman"/>
          <w:sz w:val="28"/>
          <w:szCs w:val="28"/>
        </w:rPr>
        <w:t xml:space="preserve">На основание чл. 78 от ИК </w:t>
      </w:r>
      <w:r w:rsidR="00A93693" w:rsidRPr="005A504B">
        <w:rPr>
          <w:rFonts w:cs="Times New Roman"/>
          <w:sz w:val="28"/>
          <w:szCs w:val="28"/>
        </w:rPr>
        <w:t>и решение №1954-МИ от 03.08.2023г. на ЦИК т. 1.6</w:t>
      </w:r>
      <w:r w:rsidRPr="005A504B">
        <w:rPr>
          <w:rFonts w:cs="Times New Roman"/>
          <w:sz w:val="28"/>
          <w:szCs w:val="28"/>
        </w:rPr>
        <w:t>, ОИК – Баните</w:t>
      </w:r>
      <w:r w:rsidR="00FB6B35" w:rsidRPr="005A504B">
        <w:rPr>
          <w:rFonts w:cs="Times New Roman"/>
          <w:sz w:val="28"/>
          <w:szCs w:val="28"/>
        </w:rPr>
        <w:t>, съгласувано с кмета на община Баните</w:t>
      </w:r>
    </w:p>
    <w:p w:rsidR="002650BE" w:rsidRPr="005A504B" w:rsidRDefault="002650BE" w:rsidP="00F16FEA">
      <w:pPr>
        <w:rPr>
          <w:rFonts w:cs="Times New Roman"/>
          <w:sz w:val="28"/>
          <w:szCs w:val="28"/>
        </w:rPr>
      </w:pPr>
    </w:p>
    <w:p w:rsidR="00E454F0" w:rsidRPr="005A504B" w:rsidRDefault="00E454F0" w:rsidP="00F16FEA">
      <w:pPr>
        <w:rPr>
          <w:rFonts w:cs="Times New Roman"/>
          <w:sz w:val="28"/>
          <w:szCs w:val="28"/>
        </w:rPr>
      </w:pPr>
    </w:p>
    <w:p w:rsidR="00F16FEA" w:rsidRPr="005A504B" w:rsidRDefault="00F16FEA" w:rsidP="00F16FEA">
      <w:pPr>
        <w:jc w:val="center"/>
        <w:rPr>
          <w:rFonts w:cs="Times New Roman"/>
          <w:b/>
          <w:sz w:val="28"/>
          <w:szCs w:val="28"/>
        </w:rPr>
      </w:pPr>
      <w:r w:rsidRPr="005A504B">
        <w:rPr>
          <w:rFonts w:cs="Times New Roman"/>
          <w:b/>
          <w:sz w:val="28"/>
          <w:szCs w:val="28"/>
        </w:rPr>
        <w:t>РЕШИ:</w:t>
      </w:r>
    </w:p>
    <w:p w:rsidR="00F16FEA" w:rsidRPr="005A504B" w:rsidRDefault="00F16FEA" w:rsidP="00F16FEA">
      <w:pPr>
        <w:jc w:val="center"/>
        <w:rPr>
          <w:rFonts w:cs="Times New Roman"/>
          <w:b/>
          <w:sz w:val="28"/>
          <w:szCs w:val="28"/>
        </w:rPr>
      </w:pPr>
    </w:p>
    <w:p w:rsidR="00F16FEA" w:rsidRPr="005A504B" w:rsidRDefault="00A93693" w:rsidP="00F16FEA">
      <w:pPr>
        <w:rPr>
          <w:rFonts w:cs="Times New Roman"/>
          <w:sz w:val="28"/>
          <w:szCs w:val="28"/>
        </w:rPr>
      </w:pPr>
      <w:r w:rsidRPr="005A504B">
        <w:rPr>
          <w:rFonts w:cs="Times New Roman"/>
          <w:sz w:val="28"/>
          <w:szCs w:val="28"/>
        </w:rPr>
        <w:t xml:space="preserve">Назначава </w:t>
      </w:r>
      <w:r w:rsidR="00F16FEA" w:rsidRPr="005A504B">
        <w:rPr>
          <w:rFonts w:cs="Times New Roman"/>
          <w:sz w:val="28"/>
          <w:szCs w:val="28"/>
        </w:rPr>
        <w:t xml:space="preserve">Милена Филипова </w:t>
      </w:r>
      <w:proofErr w:type="spellStart"/>
      <w:r w:rsidR="00F16FEA" w:rsidRPr="005A504B">
        <w:rPr>
          <w:rFonts w:cs="Times New Roman"/>
          <w:sz w:val="28"/>
          <w:szCs w:val="28"/>
        </w:rPr>
        <w:t>Меликарова</w:t>
      </w:r>
      <w:proofErr w:type="spellEnd"/>
      <w:r w:rsidR="00F16FEA" w:rsidRPr="005A504B">
        <w:rPr>
          <w:rFonts w:cs="Times New Roman"/>
          <w:sz w:val="28"/>
          <w:szCs w:val="28"/>
        </w:rPr>
        <w:t xml:space="preserve"> </w:t>
      </w:r>
      <w:r w:rsidR="00F16FEA" w:rsidRPr="005A504B">
        <w:rPr>
          <w:rFonts w:cs="Times New Roman"/>
          <w:sz w:val="28"/>
          <w:szCs w:val="28"/>
          <w:lang w:val="en-US"/>
        </w:rPr>
        <w:t xml:space="preserve">IT – </w:t>
      </w:r>
      <w:r w:rsidR="00F16FEA" w:rsidRPr="005A504B">
        <w:rPr>
          <w:rFonts w:cs="Times New Roman"/>
          <w:sz w:val="28"/>
          <w:szCs w:val="28"/>
        </w:rPr>
        <w:t>специалист, който да осигурява техническото организиране на заседанията, поддръжка на страницата ни, електронната поща и регистрите водени от ОИК – Баните, както и техническата поддръжка на техниката и връзки и взаимодействия с информационно обслужване.</w:t>
      </w:r>
    </w:p>
    <w:p w:rsidR="00F16FEA" w:rsidRPr="005A504B" w:rsidRDefault="00FB6B35" w:rsidP="00AC6D0B">
      <w:pPr>
        <w:rPr>
          <w:rFonts w:cs="Times New Roman"/>
          <w:sz w:val="28"/>
          <w:szCs w:val="28"/>
        </w:rPr>
      </w:pPr>
      <w:r w:rsidRPr="005A504B">
        <w:rPr>
          <w:rFonts w:cs="Times New Roman"/>
          <w:sz w:val="28"/>
          <w:szCs w:val="28"/>
        </w:rPr>
        <w:t>Определя</w:t>
      </w:r>
      <w:r w:rsidR="00F16FEA" w:rsidRPr="005A504B">
        <w:rPr>
          <w:rFonts w:cs="Times New Roman"/>
          <w:sz w:val="28"/>
          <w:szCs w:val="28"/>
        </w:rPr>
        <w:t>, месеч</w:t>
      </w:r>
      <w:r w:rsidRPr="005A504B">
        <w:rPr>
          <w:rFonts w:cs="Times New Roman"/>
          <w:sz w:val="28"/>
          <w:szCs w:val="28"/>
        </w:rPr>
        <w:t>но възнаграждение в размер на 1050</w:t>
      </w:r>
      <w:r w:rsidR="00F16FEA" w:rsidRPr="005A504B">
        <w:rPr>
          <w:rFonts w:cs="Times New Roman"/>
          <w:sz w:val="28"/>
          <w:szCs w:val="28"/>
        </w:rPr>
        <w:t>.00 лева.</w:t>
      </w:r>
      <w:r w:rsidR="00BF2D17" w:rsidRPr="005A504B">
        <w:rPr>
          <w:rFonts w:cs="Times New Roman"/>
          <w:sz w:val="28"/>
          <w:szCs w:val="28"/>
        </w:rPr>
        <w:t>, считано от 09.09.2023 г. до 7 дни от</w:t>
      </w:r>
      <w:r w:rsidR="00F16FEA" w:rsidRPr="005A504B">
        <w:rPr>
          <w:rFonts w:cs="Times New Roman"/>
          <w:sz w:val="28"/>
          <w:szCs w:val="28"/>
        </w:rPr>
        <w:t xml:space="preserve"> обявяване на изборния резултат.</w:t>
      </w:r>
    </w:p>
    <w:p w:rsidR="00E454F0" w:rsidRPr="005A504B" w:rsidRDefault="00E454F0">
      <w:pPr>
        <w:rPr>
          <w:rFonts w:cs="Times New Roman"/>
          <w:sz w:val="28"/>
          <w:szCs w:val="28"/>
        </w:rPr>
      </w:pPr>
    </w:p>
    <w:p w:rsidR="00E454F0" w:rsidRPr="005A504B" w:rsidRDefault="00E454F0" w:rsidP="00E454F0">
      <w:pPr>
        <w:rPr>
          <w:rFonts w:cs="Times New Roman"/>
          <w:sz w:val="28"/>
          <w:szCs w:val="28"/>
        </w:rPr>
      </w:pPr>
    </w:p>
    <w:p w:rsidR="00E454F0" w:rsidRPr="005A504B" w:rsidRDefault="00E454F0" w:rsidP="00E454F0">
      <w:pPr>
        <w:rPr>
          <w:rFonts w:cs="Times New Roman"/>
          <w:sz w:val="28"/>
          <w:szCs w:val="28"/>
        </w:rPr>
      </w:pPr>
    </w:p>
    <w:p w:rsidR="003A776F" w:rsidRPr="005A504B" w:rsidRDefault="003A776F" w:rsidP="003A776F">
      <w:pPr>
        <w:shd w:val="clear" w:color="auto" w:fill="FFFFFF"/>
        <w:spacing w:after="150"/>
        <w:ind w:firstLine="708"/>
        <w:rPr>
          <w:rFonts w:eastAsia="Times New Roman" w:cs="Times New Roman"/>
          <w:color w:val="333333"/>
          <w:sz w:val="28"/>
          <w:szCs w:val="28"/>
          <w:lang w:eastAsia="bg-BG"/>
        </w:rPr>
      </w:pPr>
      <w:r w:rsidRPr="005A504B">
        <w:rPr>
          <w:rFonts w:eastAsia="Times New Roman" w:cs="Times New Roman"/>
          <w:color w:val="333333"/>
          <w:sz w:val="28"/>
          <w:szCs w:val="28"/>
          <w:lang w:eastAsia="bg-BG"/>
        </w:rPr>
        <w:t>РЕШЕНИЕТО, подлежи на оспорване в 3-дневен срок от обявяването му пред Централната избирателна комисия.</w:t>
      </w:r>
    </w:p>
    <w:p w:rsidR="003A776F" w:rsidRPr="005A504B" w:rsidRDefault="003A776F" w:rsidP="003A776F">
      <w:pPr>
        <w:shd w:val="clear" w:color="auto" w:fill="FFFFFF"/>
        <w:spacing w:after="150"/>
        <w:rPr>
          <w:rFonts w:eastAsia="Times New Roman" w:cs="Times New Roman"/>
          <w:color w:val="333333"/>
          <w:sz w:val="28"/>
          <w:szCs w:val="28"/>
          <w:lang w:eastAsia="bg-BG"/>
        </w:rPr>
      </w:pPr>
      <w:r w:rsidRPr="005A504B">
        <w:rPr>
          <w:rFonts w:eastAsia="Times New Roman" w:cs="Times New Roman"/>
          <w:color w:val="333333"/>
          <w:sz w:val="28"/>
          <w:szCs w:val="28"/>
          <w:lang w:eastAsia="bg-BG"/>
        </w:rPr>
        <w:t> </w:t>
      </w:r>
    </w:p>
    <w:p w:rsidR="00053EB2" w:rsidRPr="005A504B" w:rsidRDefault="00053EB2" w:rsidP="00053EB2">
      <w:pPr>
        <w:rPr>
          <w:rFonts w:cs="Times New Roman"/>
          <w:sz w:val="28"/>
          <w:szCs w:val="28"/>
        </w:rPr>
      </w:pPr>
    </w:p>
    <w:p w:rsidR="00053EB2" w:rsidRPr="005A504B" w:rsidRDefault="00053EB2" w:rsidP="00053EB2">
      <w:pPr>
        <w:rPr>
          <w:rFonts w:cs="Times New Roman"/>
          <w:sz w:val="28"/>
          <w:szCs w:val="28"/>
        </w:rPr>
      </w:pPr>
    </w:p>
    <w:p w:rsidR="00053EB2" w:rsidRPr="005A504B" w:rsidRDefault="00053EB2" w:rsidP="00053EB2">
      <w:pPr>
        <w:rPr>
          <w:rFonts w:cs="Times New Roman"/>
          <w:sz w:val="28"/>
          <w:szCs w:val="28"/>
        </w:rPr>
      </w:pPr>
    </w:p>
    <w:p w:rsidR="00053EB2" w:rsidRPr="005A504B" w:rsidRDefault="000E6958" w:rsidP="00053EB2">
      <w:pPr>
        <w:shd w:val="clear" w:color="auto" w:fill="FFFFFF"/>
        <w:spacing w:line="360" w:lineRule="auto"/>
        <w:ind w:firstLine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ЗАМ.</w:t>
      </w:r>
      <w:r w:rsidR="00053EB2" w:rsidRPr="005A504B">
        <w:rPr>
          <w:rFonts w:cs="Times New Roman"/>
          <w:sz w:val="28"/>
          <w:szCs w:val="28"/>
        </w:rPr>
        <w:t>ПРЕДС</w:t>
      </w:r>
      <w:r>
        <w:rPr>
          <w:rFonts w:cs="Times New Roman"/>
          <w:sz w:val="28"/>
          <w:szCs w:val="28"/>
        </w:rPr>
        <w:t>ЕДАТЕЛ:…………………………</w:t>
      </w:r>
      <w:r>
        <w:rPr>
          <w:rFonts w:cs="Times New Roman"/>
          <w:sz w:val="28"/>
          <w:szCs w:val="28"/>
        </w:rPr>
        <w:br/>
        <w:t>/Альоша Руженов</w:t>
      </w:r>
      <w:r w:rsidR="00053EB2" w:rsidRPr="005A504B">
        <w:rPr>
          <w:rFonts w:cs="Times New Roman"/>
          <w:sz w:val="28"/>
          <w:szCs w:val="28"/>
        </w:rPr>
        <w:t xml:space="preserve">/    </w:t>
      </w:r>
      <w:r w:rsidR="00053EB2" w:rsidRPr="005A504B">
        <w:rPr>
          <w:rFonts w:cs="Times New Roman"/>
          <w:sz w:val="28"/>
          <w:szCs w:val="28"/>
          <w:lang w:val="ru-RU"/>
        </w:rPr>
        <w:tab/>
      </w:r>
      <w:r w:rsidR="00053EB2" w:rsidRPr="005A504B">
        <w:rPr>
          <w:rFonts w:cs="Times New Roman"/>
          <w:sz w:val="28"/>
          <w:szCs w:val="28"/>
          <w:lang w:val="ru-RU"/>
        </w:rPr>
        <w:tab/>
      </w:r>
    </w:p>
    <w:p w:rsidR="00053EB2" w:rsidRPr="005A504B" w:rsidRDefault="00BF2D17" w:rsidP="00053EB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A504B">
        <w:rPr>
          <w:sz w:val="28"/>
          <w:szCs w:val="28"/>
        </w:rPr>
        <w:t>СЕКРЕТАР</w:t>
      </w:r>
      <w:r w:rsidR="00053EB2" w:rsidRPr="005A504B">
        <w:rPr>
          <w:sz w:val="28"/>
          <w:szCs w:val="28"/>
        </w:rPr>
        <w:t>: …………………………</w:t>
      </w:r>
      <w:r w:rsidR="00D3276D" w:rsidRPr="005A504B">
        <w:rPr>
          <w:sz w:val="28"/>
          <w:szCs w:val="28"/>
        </w:rPr>
        <w:t>……</w:t>
      </w:r>
    </w:p>
    <w:p w:rsidR="00053EB2" w:rsidRPr="005A504B" w:rsidRDefault="00053EB2" w:rsidP="00053EB2">
      <w:pPr>
        <w:pStyle w:val="a3"/>
        <w:shd w:val="clear" w:color="auto" w:fill="FEFEFE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504B">
        <w:rPr>
          <w:sz w:val="28"/>
          <w:szCs w:val="28"/>
        </w:rPr>
        <w:t>/Владимир Пенев/</w:t>
      </w:r>
    </w:p>
    <w:p w:rsidR="00053EB2" w:rsidRPr="005A504B" w:rsidRDefault="00053EB2" w:rsidP="00053EB2">
      <w:pPr>
        <w:rPr>
          <w:rFonts w:cs="Times New Roman"/>
          <w:sz w:val="28"/>
          <w:szCs w:val="28"/>
        </w:rPr>
      </w:pPr>
    </w:p>
    <w:p w:rsidR="002F22D1" w:rsidRPr="005A504B" w:rsidRDefault="002F22D1" w:rsidP="00053EB2">
      <w:pPr>
        <w:rPr>
          <w:rFonts w:cs="Times New Roman"/>
          <w:sz w:val="28"/>
          <w:szCs w:val="28"/>
        </w:rPr>
      </w:pPr>
    </w:p>
    <w:sectPr w:rsidR="002F22D1" w:rsidRPr="005A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A2"/>
    <w:rsid w:val="00053EB2"/>
    <w:rsid w:val="000E6958"/>
    <w:rsid w:val="002232B1"/>
    <w:rsid w:val="00240179"/>
    <w:rsid w:val="002650BE"/>
    <w:rsid w:val="002F22D1"/>
    <w:rsid w:val="00311F11"/>
    <w:rsid w:val="003A776F"/>
    <w:rsid w:val="00433487"/>
    <w:rsid w:val="004849C7"/>
    <w:rsid w:val="005A504B"/>
    <w:rsid w:val="00686986"/>
    <w:rsid w:val="008E7E85"/>
    <w:rsid w:val="00A93693"/>
    <w:rsid w:val="00AC6D0B"/>
    <w:rsid w:val="00AE1FA2"/>
    <w:rsid w:val="00BF2D17"/>
    <w:rsid w:val="00C33C12"/>
    <w:rsid w:val="00C60C5F"/>
    <w:rsid w:val="00CF7191"/>
    <w:rsid w:val="00D3276D"/>
    <w:rsid w:val="00E454F0"/>
    <w:rsid w:val="00F16FEA"/>
    <w:rsid w:val="00F47437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380A3-8669-4A63-A9F2-40E4B6E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EA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EB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19</cp:revision>
  <dcterms:created xsi:type="dcterms:W3CDTF">2021-01-20T13:23:00Z</dcterms:created>
  <dcterms:modified xsi:type="dcterms:W3CDTF">2023-09-11T12:21:00Z</dcterms:modified>
</cp:coreProperties>
</file>