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54B42" w:rsidRDefault="00954B42" w:rsidP="003B33FB">
      <w:pPr>
        <w:jc w:val="center"/>
        <w:rPr>
          <w:rFonts w:ascii="Arial" w:hAnsi="Arial" w:cs="Arial"/>
          <w:b/>
          <w:sz w:val="28"/>
          <w:szCs w:val="32"/>
        </w:rPr>
      </w:pPr>
    </w:p>
    <w:p w:rsidR="003B33FB" w:rsidRPr="00257B6D" w:rsidRDefault="00AF6DE5" w:rsidP="003B33F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ПРОТОКОЛ №14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>Баните</w:t>
      </w:r>
      <w:r w:rsidRPr="00C2246D">
        <w:rPr>
          <w:rFonts w:ascii="Arial" w:hAnsi="Arial" w:cs="Arial"/>
          <w:b/>
          <w:sz w:val="28"/>
          <w:szCs w:val="32"/>
        </w:rPr>
        <w:t xml:space="preserve">, </w:t>
      </w:r>
      <w:r w:rsidR="00C96399" w:rsidRPr="00C2246D">
        <w:rPr>
          <w:rFonts w:ascii="Arial" w:hAnsi="Arial" w:cs="Arial"/>
          <w:b/>
          <w:sz w:val="28"/>
          <w:szCs w:val="32"/>
        </w:rPr>
        <w:t>2</w:t>
      </w:r>
      <w:r w:rsidR="00B867B2">
        <w:rPr>
          <w:rFonts w:ascii="Arial" w:hAnsi="Arial" w:cs="Arial"/>
          <w:b/>
          <w:sz w:val="28"/>
          <w:szCs w:val="32"/>
        </w:rPr>
        <w:t>6</w:t>
      </w:r>
      <w:r w:rsidR="000E5F74" w:rsidRPr="00C2246D">
        <w:rPr>
          <w:rFonts w:ascii="Arial" w:hAnsi="Arial" w:cs="Arial"/>
          <w:b/>
          <w:sz w:val="28"/>
          <w:szCs w:val="32"/>
        </w:rPr>
        <w:t>.10</w:t>
      </w:r>
      <w:r w:rsidRPr="00C2246D">
        <w:rPr>
          <w:rFonts w:ascii="Arial" w:hAnsi="Arial" w:cs="Arial"/>
          <w:b/>
          <w:sz w:val="28"/>
          <w:szCs w:val="32"/>
        </w:rPr>
        <w:t>.2019</w:t>
      </w:r>
      <w:r w:rsidRPr="009F148B">
        <w:rPr>
          <w:rFonts w:ascii="Arial" w:hAnsi="Arial" w:cs="Arial"/>
          <w:b/>
          <w:sz w:val="28"/>
          <w:szCs w:val="32"/>
        </w:rPr>
        <w:t xml:space="preserve">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CF5493">
        <w:rPr>
          <w:rFonts w:ascii="Arial" w:hAnsi="Arial" w:cs="Arial"/>
          <w:szCs w:val="24"/>
        </w:rPr>
        <w:t xml:space="preserve"> 2</w:t>
      </w:r>
      <w:r w:rsidR="007E50FB">
        <w:rPr>
          <w:rFonts w:ascii="Arial" w:hAnsi="Arial" w:cs="Arial"/>
          <w:szCs w:val="24"/>
        </w:rPr>
        <w:t>6</w:t>
      </w:r>
      <w:r w:rsidR="000E5F74">
        <w:rPr>
          <w:rFonts w:ascii="Arial" w:hAnsi="Arial" w:cs="Arial"/>
          <w:szCs w:val="24"/>
        </w:rPr>
        <w:t>.10.2019</w:t>
      </w:r>
      <w:r w:rsidR="00B867B2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 xml:space="preserve">г. от </w:t>
      </w:r>
      <w:r w:rsidR="00B867B2">
        <w:rPr>
          <w:rFonts w:ascii="Arial" w:hAnsi="Arial" w:cs="Arial"/>
          <w:szCs w:val="24"/>
        </w:rPr>
        <w:t>12</w:t>
      </w:r>
      <w:r w:rsidR="008C1428">
        <w:rPr>
          <w:rFonts w:ascii="Arial" w:hAnsi="Arial" w:cs="Arial"/>
          <w:szCs w:val="24"/>
        </w:rPr>
        <w:t>:</w:t>
      </w:r>
      <w:r w:rsidR="00C96399">
        <w:rPr>
          <w:rFonts w:ascii="Arial" w:hAnsi="Arial" w:cs="Arial"/>
          <w:szCs w:val="24"/>
        </w:rPr>
        <w:t>0</w:t>
      </w:r>
      <w:r w:rsidRPr="00257B6D">
        <w:rPr>
          <w:rFonts w:ascii="Arial" w:hAnsi="Arial" w:cs="Arial"/>
          <w:szCs w:val="24"/>
        </w:rPr>
        <w:t>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="00C96399">
        <w:rPr>
          <w:rFonts w:ascii="Arial" w:hAnsi="Arial" w:cs="Arial"/>
          <w:szCs w:val="24"/>
        </w:rPr>
        <w:t>1</w:t>
      </w:r>
      <w:r w:rsidR="00B867B2">
        <w:rPr>
          <w:rFonts w:ascii="Arial" w:hAnsi="Arial" w:cs="Arial"/>
          <w:szCs w:val="24"/>
        </w:rPr>
        <w:t>2</w:t>
      </w:r>
      <w:r w:rsidR="00C96399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0E5F74">
        <w:rPr>
          <w:rFonts w:ascii="Arial" w:hAnsi="Arial" w:cs="Arial"/>
          <w:szCs w:val="24"/>
        </w:rPr>
        <w:t>1</w:t>
      </w:r>
      <w:r w:rsidR="00B867B2">
        <w:rPr>
          <w:rFonts w:ascii="Arial" w:hAnsi="Arial" w:cs="Arial"/>
          <w:szCs w:val="24"/>
        </w:rPr>
        <w:t>3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2F00F5" w:rsidRDefault="000E5F74" w:rsidP="003B33FB">
      <w:pPr>
        <w:ind w:firstLine="708"/>
        <w:rPr>
          <w:rFonts w:ascii="Arial" w:hAnsi="Arial" w:cs="Arial"/>
          <w:szCs w:val="24"/>
        </w:rPr>
      </w:pPr>
    </w:p>
    <w:p w:rsidR="00C96399" w:rsidRDefault="00C96399" w:rsidP="00C9639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Регистриране на застъпници</w:t>
      </w:r>
      <w:r w:rsidRPr="007814E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на кандидатски листи за произвеждане на избори за общински съветници и кметове на 27.10.2019 година в Община Баните</w:t>
      </w:r>
    </w:p>
    <w:p w:rsidR="00C96399" w:rsidRDefault="00C96399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B867B2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</w:t>
            </w:r>
            <w:r w:rsidR="008F73AE">
              <w:rPr>
                <w:rFonts w:ascii="Arial" w:hAnsi="Arial" w:cs="Arial"/>
                <w:szCs w:val="24"/>
              </w:rPr>
              <w:t>и</w:t>
            </w:r>
            <w:r w:rsidRPr="00FE5D54">
              <w:rPr>
                <w:rFonts w:ascii="Arial" w:hAnsi="Arial" w:cs="Arial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FF4A3A" w:rsidRDefault="00BD470E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954B42" w:rsidRDefault="00954B42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C96399">
        <w:rPr>
          <w:rFonts w:ascii="Arial" w:hAnsi="Arial" w:cs="Arial"/>
          <w:szCs w:val="24"/>
        </w:rPr>
        <w:t>1</w:t>
      </w:r>
      <w:r w:rsidR="00B867B2">
        <w:rPr>
          <w:rFonts w:ascii="Arial" w:hAnsi="Arial" w:cs="Arial"/>
          <w:szCs w:val="24"/>
        </w:rPr>
        <w:t>3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954B42" w:rsidRDefault="00954B42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B867B2" w:rsidRDefault="00B867B2" w:rsidP="00B867B2">
      <w:pPr>
        <w:rPr>
          <w:rFonts w:ascii="Arial" w:hAnsi="Arial" w:cs="Arial"/>
          <w:szCs w:val="24"/>
        </w:rPr>
      </w:pPr>
      <w:r w:rsidRPr="00B867B2">
        <w:rPr>
          <w:rFonts w:ascii="Arial" w:hAnsi="Arial" w:cs="Arial"/>
          <w:szCs w:val="24"/>
        </w:rPr>
        <w:lastRenderedPageBreak/>
        <w:t xml:space="preserve">По първа точка от дневния ред докладва секретарят на ОИК-Баните г-жа Искра Маджарова. </w:t>
      </w:r>
    </w:p>
    <w:p w:rsidR="00C96399" w:rsidRDefault="007E50FB" w:rsidP="00B867B2">
      <w:pPr>
        <w:rPr>
          <w:rFonts w:ascii="Arial" w:hAnsi="Arial" w:cs="Arial"/>
          <w:szCs w:val="24"/>
        </w:rPr>
      </w:pPr>
      <w:r w:rsidRPr="00B867B2">
        <w:rPr>
          <w:rFonts w:ascii="Arial" w:hAnsi="Arial" w:cs="Arial"/>
          <w:szCs w:val="24"/>
        </w:rPr>
        <w:t>Постъпило е заявление</w:t>
      </w:r>
      <w:r w:rsidR="00C96399" w:rsidRPr="00B867B2">
        <w:rPr>
          <w:rFonts w:ascii="Arial" w:hAnsi="Arial" w:cs="Arial"/>
          <w:szCs w:val="24"/>
        </w:rPr>
        <w:t xml:space="preserve"> за регистриране на застъпници от </w:t>
      </w:r>
      <w:r w:rsidR="00B867B2" w:rsidRPr="00B867B2">
        <w:rPr>
          <w:rFonts w:ascii="Arial" w:hAnsi="Arial" w:cs="Arial"/>
          <w:szCs w:val="24"/>
        </w:rPr>
        <w:t>Коалиция „БСП за България”</w:t>
      </w:r>
      <w:r w:rsidR="00B867B2">
        <w:rPr>
          <w:rFonts w:ascii="Arial" w:hAnsi="Arial" w:cs="Arial"/>
          <w:szCs w:val="24"/>
        </w:rPr>
        <w:t xml:space="preserve">, която предлага 17 човека за застъпници за </w:t>
      </w:r>
      <w:r w:rsidR="00B867B2" w:rsidRPr="00954B42">
        <w:rPr>
          <w:rFonts w:ascii="Arial" w:hAnsi="Arial" w:cs="Arial"/>
          <w:szCs w:val="24"/>
        </w:rPr>
        <w:t xml:space="preserve">трите вида избори в </w:t>
      </w:r>
    </w:p>
    <w:p w:rsidR="005A4DA8" w:rsidRDefault="00B867B2" w:rsidP="005A4DA8">
      <w:pPr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5A4DA8">
        <w:rPr>
          <w:rFonts w:ascii="Arial" w:hAnsi="Arial" w:cs="Arial"/>
          <w:szCs w:val="24"/>
        </w:rPr>
        <w:t>редложение беше гласувано с 1</w:t>
      </w:r>
      <w:r>
        <w:rPr>
          <w:rFonts w:ascii="Arial" w:hAnsi="Arial" w:cs="Arial"/>
          <w:szCs w:val="24"/>
        </w:rPr>
        <w:t>3</w:t>
      </w:r>
      <w:r w:rsidR="005A4DA8">
        <w:rPr>
          <w:rFonts w:ascii="Arial" w:hAnsi="Arial" w:cs="Arial"/>
          <w:szCs w:val="24"/>
        </w:rPr>
        <w:t xml:space="preserve"> гласа „ЗА”</w:t>
      </w:r>
    </w:p>
    <w:p w:rsidR="007E50FB" w:rsidRDefault="007E50FB" w:rsidP="005A4DA8">
      <w:pPr>
        <w:ind w:left="720" w:firstLine="0"/>
        <w:rPr>
          <w:rFonts w:ascii="Arial" w:hAnsi="Arial" w:cs="Arial"/>
          <w:szCs w:val="24"/>
        </w:rPr>
      </w:pPr>
    </w:p>
    <w:p w:rsidR="00C2246D" w:rsidRDefault="007E50FB" w:rsidP="005A4DA8">
      <w:pPr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Като неразделна част от този протокол е Решение №51-МИ/26.10.2019г.</w:t>
      </w:r>
    </w:p>
    <w:p w:rsidR="007E50FB" w:rsidRPr="00C2246D" w:rsidRDefault="007E50FB" w:rsidP="005A4DA8">
      <w:pPr>
        <w:ind w:left="720" w:firstLine="0"/>
        <w:rPr>
          <w:rFonts w:ascii="Arial" w:hAnsi="Arial" w:cs="Arial"/>
          <w:szCs w:val="24"/>
        </w:rPr>
      </w:pPr>
    </w:p>
    <w:p w:rsidR="000E5F74" w:rsidRDefault="000E5F74" w:rsidP="000E5F7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0E5F74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954B42" w:rsidRDefault="004C50A8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A52B25" w:rsidRDefault="004C50A8" w:rsidP="00954B42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553DD">
        <w:rPr>
          <w:rFonts w:ascii="Arial" w:hAnsi="Arial" w:cs="Arial"/>
        </w:rPr>
        <w:t>/Искра Маджарова/</w:t>
      </w:r>
    </w:p>
    <w:sectPr w:rsidR="00A52B25" w:rsidSect="00954B42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0CF25E22"/>
    <w:multiLevelType w:val="hybridMultilevel"/>
    <w:tmpl w:val="B1A8EBEA"/>
    <w:lvl w:ilvl="0" w:tplc="267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17B07930"/>
    <w:multiLevelType w:val="hybridMultilevel"/>
    <w:tmpl w:val="F4DE7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9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3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5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>
    <w:nsid w:val="78AD62CD"/>
    <w:multiLevelType w:val="hybridMultilevel"/>
    <w:tmpl w:val="425630B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BD743AD"/>
    <w:multiLevelType w:val="hybridMultilevel"/>
    <w:tmpl w:val="8DF8CACC"/>
    <w:lvl w:ilvl="0" w:tplc="510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8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845A4"/>
    <w:rsid w:val="001B1393"/>
    <w:rsid w:val="001F7201"/>
    <w:rsid w:val="0023142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00F5"/>
    <w:rsid w:val="002F1BC1"/>
    <w:rsid w:val="002F281C"/>
    <w:rsid w:val="0030106D"/>
    <w:rsid w:val="00315088"/>
    <w:rsid w:val="00322F2B"/>
    <w:rsid w:val="00342258"/>
    <w:rsid w:val="003B33FB"/>
    <w:rsid w:val="003D666A"/>
    <w:rsid w:val="003D7D69"/>
    <w:rsid w:val="00425349"/>
    <w:rsid w:val="00480D65"/>
    <w:rsid w:val="00494362"/>
    <w:rsid w:val="004A6B30"/>
    <w:rsid w:val="004C50A8"/>
    <w:rsid w:val="004E51FA"/>
    <w:rsid w:val="00536D2F"/>
    <w:rsid w:val="00536E56"/>
    <w:rsid w:val="0054081D"/>
    <w:rsid w:val="00575F39"/>
    <w:rsid w:val="005A4DA8"/>
    <w:rsid w:val="005C3BE8"/>
    <w:rsid w:val="005C720D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8519F"/>
    <w:rsid w:val="007A35AA"/>
    <w:rsid w:val="007A424B"/>
    <w:rsid w:val="007B0101"/>
    <w:rsid w:val="007D71B1"/>
    <w:rsid w:val="007E3FC4"/>
    <w:rsid w:val="007E50FB"/>
    <w:rsid w:val="00863873"/>
    <w:rsid w:val="00867B56"/>
    <w:rsid w:val="00870772"/>
    <w:rsid w:val="008A755C"/>
    <w:rsid w:val="008C1428"/>
    <w:rsid w:val="008F3B3B"/>
    <w:rsid w:val="008F73AE"/>
    <w:rsid w:val="009024D2"/>
    <w:rsid w:val="00903406"/>
    <w:rsid w:val="00954B42"/>
    <w:rsid w:val="009559D4"/>
    <w:rsid w:val="00982CE8"/>
    <w:rsid w:val="00995DC8"/>
    <w:rsid w:val="009A3413"/>
    <w:rsid w:val="009B11D8"/>
    <w:rsid w:val="00A447FD"/>
    <w:rsid w:val="00A52B25"/>
    <w:rsid w:val="00A65582"/>
    <w:rsid w:val="00A730B1"/>
    <w:rsid w:val="00A8521F"/>
    <w:rsid w:val="00AB35A6"/>
    <w:rsid w:val="00AD29A0"/>
    <w:rsid w:val="00AE5388"/>
    <w:rsid w:val="00AF6DE5"/>
    <w:rsid w:val="00B512BA"/>
    <w:rsid w:val="00B57257"/>
    <w:rsid w:val="00B70BA9"/>
    <w:rsid w:val="00B867B2"/>
    <w:rsid w:val="00B90C21"/>
    <w:rsid w:val="00BA07D0"/>
    <w:rsid w:val="00BA6DBE"/>
    <w:rsid w:val="00BC4461"/>
    <w:rsid w:val="00BD470E"/>
    <w:rsid w:val="00BD532F"/>
    <w:rsid w:val="00BE7529"/>
    <w:rsid w:val="00C2246D"/>
    <w:rsid w:val="00C24067"/>
    <w:rsid w:val="00C26D19"/>
    <w:rsid w:val="00C3610E"/>
    <w:rsid w:val="00C67F34"/>
    <w:rsid w:val="00C74F3F"/>
    <w:rsid w:val="00C95136"/>
    <w:rsid w:val="00C96399"/>
    <w:rsid w:val="00CB4043"/>
    <w:rsid w:val="00CB7936"/>
    <w:rsid w:val="00CF088B"/>
    <w:rsid w:val="00CF5493"/>
    <w:rsid w:val="00D17322"/>
    <w:rsid w:val="00DB68BA"/>
    <w:rsid w:val="00DE6317"/>
    <w:rsid w:val="00DF5E1B"/>
    <w:rsid w:val="00E06569"/>
    <w:rsid w:val="00E50FF7"/>
    <w:rsid w:val="00E82D14"/>
    <w:rsid w:val="00EA5BE8"/>
    <w:rsid w:val="00EA6017"/>
    <w:rsid w:val="00EB1197"/>
    <w:rsid w:val="00EC449A"/>
    <w:rsid w:val="00EF1813"/>
    <w:rsid w:val="00F11374"/>
    <w:rsid w:val="00F544AF"/>
    <w:rsid w:val="00F55B19"/>
    <w:rsid w:val="00F809B2"/>
    <w:rsid w:val="00F948E6"/>
    <w:rsid w:val="00FB2639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1E93-7C63-42A7-807D-9BA31A2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2019-10-26T09:06:00Z</cp:lastPrinted>
  <dcterms:created xsi:type="dcterms:W3CDTF">2019-10-26T08:24:00Z</dcterms:created>
  <dcterms:modified xsi:type="dcterms:W3CDTF">2019-10-26T09:06:00Z</dcterms:modified>
</cp:coreProperties>
</file>