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654C33" w:rsidRDefault="003B33FB" w:rsidP="003B33FB">
      <w:pPr>
        <w:jc w:val="center"/>
        <w:rPr>
          <w:rFonts w:cs="Times New Roman"/>
          <w:b/>
          <w:sz w:val="40"/>
          <w:szCs w:val="40"/>
        </w:rPr>
      </w:pPr>
      <w:r w:rsidRPr="00654C33">
        <w:rPr>
          <w:rFonts w:cs="Times New Roman"/>
          <w:b/>
          <w:sz w:val="40"/>
          <w:szCs w:val="40"/>
        </w:rPr>
        <w:t>Общинска избирателна комисия – Баните</w:t>
      </w:r>
    </w:p>
    <w:p w:rsidR="00153EAD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>с. Баните, общ. Баните, обл. Смолян, ул. „Стефа</w:t>
      </w:r>
      <w:r w:rsidR="00176B65" w:rsidRPr="00911A99">
        <w:rPr>
          <w:rFonts w:cs="Times New Roman"/>
          <w:b/>
          <w:szCs w:val="24"/>
        </w:rPr>
        <w:t>н Стамболов” №3;</w:t>
      </w:r>
    </w:p>
    <w:p w:rsidR="003B33FB" w:rsidRPr="00911A99" w:rsidRDefault="00176B65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 тел. 0878 79 00 02</w:t>
      </w:r>
    </w:p>
    <w:p w:rsidR="003B33FB" w:rsidRPr="00911A99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911A99" w:rsidRDefault="003B33FB" w:rsidP="003B33FB">
      <w:pP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ПРОТОКОЛ № </w:t>
      </w:r>
      <w:r w:rsidR="008A421E" w:rsidRPr="006E6DB5">
        <w:rPr>
          <w:rFonts w:cs="Times New Roman"/>
          <w:b/>
          <w:szCs w:val="24"/>
        </w:rPr>
        <w:t>3</w:t>
      </w:r>
      <w:r w:rsidR="00F67F44">
        <w:rPr>
          <w:rFonts w:cs="Times New Roman"/>
          <w:b/>
          <w:szCs w:val="24"/>
        </w:rPr>
        <w:t>8</w:t>
      </w:r>
    </w:p>
    <w:p w:rsidR="003B33FB" w:rsidRPr="00911A99" w:rsidRDefault="000B7E27" w:rsidP="003B33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Баните, </w:t>
      </w:r>
      <w:r w:rsidR="006B639F" w:rsidRPr="006B639F">
        <w:rPr>
          <w:rFonts w:cs="Times New Roman"/>
          <w:b/>
          <w:szCs w:val="24"/>
        </w:rPr>
        <w:t>2</w:t>
      </w:r>
      <w:r w:rsidR="00F67F44">
        <w:rPr>
          <w:rFonts w:cs="Times New Roman"/>
          <w:b/>
          <w:szCs w:val="24"/>
        </w:rPr>
        <w:t>8</w:t>
      </w:r>
      <w:r w:rsidRPr="006B639F">
        <w:rPr>
          <w:rFonts w:cs="Times New Roman"/>
          <w:b/>
          <w:szCs w:val="24"/>
        </w:rPr>
        <w:t>.</w:t>
      </w:r>
      <w:r w:rsidRPr="006E6DB5">
        <w:rPr>
          <w:rFonts w:cs="Times New Roman"/>
          <w:b/>
          <w:szCs w:val="24"/>
        </w:rPr>
        <w:t>02.2021</w:t>
      </w:r>
      <w:r w:rsidR="003B33FB" w:rsidRPr="00911A99">
        <w:rPr>
          <w:rFonts w:cs="Times New Roman"/>
          <w:b/>
          <w:szCs w:val="24"/>
        </w:rPr>
        <w:t xml:space="preserve"> година </w:t>
      </w:r>
    </w:p>
    <w:p w:rsidR="003B33FB" w:rsidRPr="00911A99" w:rsidRDefault="003B33FB" w:rsidP="003B33FB">
      <w:pPr>
        <w:jc w:val="center"/>
        <w:rPr>
          <w:rFonts w:cs="Times New Roman"/>
          <w:szCs w:val="24"/>
        </w:rPr>
      </w:pP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Днес,</w:t>
      </w:r>
      <w:r w:rsidR="006B639F">
        <w:rPr>
          <w:rFonts w:cs="Times New Roman"/>
          <w:szCs w:val="24"/>
        </w:rPr>
        <w:t xml:space="preserve"> 2</w:t>
      </w:r>
      <w:r w:rsidR="00F67F44">
        <w:rPr>
          <w:rFonts w:cs="Times New Roman"/>
          <w:szCs w:val="24"/>
        </w:rPr>
        <w:t>8</w:t>
      </w:r>
      <w:r w:rsidR="006B639F">
        <w:rPr>
          <w:rFonts w:cs="Times New Roman"/>
          <w:szCs w:val="24"/>
        </w:rPr>
        <w:t>.</w:t>
      </w:r>
      <w:r w:rsidR="009B04D9">
        <w:rPr>
          <w:rFonts w:cs="Times New Roman"/>
          <w:szCs w:val="24"/>
        </w:rPr>
        <w:t>02.2021 година</w:t>
      </w:r>
      <w:r w:rsidRPr="00911A99">
        <w:rPr>
          <w:rFonts w:cs="Times New Roman"/>
          <w:szCs w:val="24"/>
        </w:rPr>
        <w:t xml:space="preserve"> от </w:t>
      </w:r>
      <w:r w:rsidR="00F67F44">
        <w:rPr>
          <w:rFonts w:cs="Times New Roman"/>
          <w:szCs w:val="24"/>
        </w:rPr>
        <w:t>23:</w:t>
      </w:r>
      <w:r w:rsidR="00034091">
        <w:rPr>
          <w:rFonts w:cs="Times New Roman"/>
          <w:szCs w:val="24"/>
        </w:rPr>
        <w:t>50</w:t>
      </w:r>
      <w:r w:rsidR="009B04D9">
        <w:rPr>
          <w:rFonts w:cs="Times New Roman"/>
          <w:szCs w:val="24"/>
        </w:rPr>
        <w:t xml:space="preserve"> часа, на ул.„Стефан Стамболов” №</w:t>
      </w:r>
      <w:r w:rsidRPr="00911A99">
        <w:rPr>
          <w:rFonts w:cs="Times New Roman"/>
          <w:szCs w:val="24"/>
        </w:rPr>
        <w:t>3, ет.4, заседателна зала се проведе заседание на ОИК- Баните.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Заседанието се откри от Председателя на ОИК</w:t>
      </w:r>
      <w:r w:rsidR="00AB35A6" w:rsidRPr="00911A99">
        <w:rPr>
          <w:rFonts w:cs="Times New Roman"/>
          <w:szCs w:val="24"/>
        </w:rPr>
        <w:t xml:space="preserve">-Баните </w:t>
      </w:r>
      <w:r w:rsidRPr="00911A99">
        <w:rPr>
          <w:rFonts w:cs="Times New Roman"/>
          <w:szCs w:val="24"/>
        </w:rPr>
        <w:t xml:space="preserve">г-н Митко Огнянов в </w:t>
      </w:r>
      <w:r w:rsidR="00F67F44">
        <w:rPr>
          <w:rFonts w:cs="Times New Roman"/>
          <w:szCs w:val="24"/>
        </w:rPr>
        <w:t>23</w:t>
      </w:r>
      <w:r w:rsidRPr="006B639F">
        <w:rPr>
          <w:rFonts w:cs="Times New Roman"/>
          <w:szCs w:val="24"/>
        </w:rPr>
        <w:t>:</w:t>
      </w:r>
      <w:r w:rsidR="00034091">
        <w:rPr>
          <w:rFonts w:cs="Times New Roman"/>
          <w:szCs w:val="24"/>
        </w:rPr>
        <w:t>50</w:t>
      </w:r>
      <w:r w:rsidRPr="00911A99">
        <w:rPr>
          <w:rFonts w:cs="Times New Roman"/>
          <w:szCs w:val="24"/>
        </w:rPr>
        <w:t xml:space="preserve"> часа. </w:t>
      </w:r>
    </w:p>
    <w:p w:rsidR="003B33FB" w:rsidRPr="00911A99" w:rsidRDefault="00647FBA" w:rsidP="003B33F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заседанието присъстват </w:t>
      </w:r>
      <w:r w:rsidR="003B33FB" w:rsidRPr="00911A99">
        <w:rPr>
          <w:rFonts w:cs="Times New Roman"/>
          <w:szCs w:val="24"/>
        </w:rPr>
        <w:t>членове на ОИК, съгласно присъствен лист, налице е кворум и комисията може да заседава и взема решения.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Пристъпи се към докладване на дневния ред: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Председателят на ОИК-Баните г-н Огнянов предложи заседан</w:t>
      </w:r>
      <w:r w:rsidR="00F42C9E">
        <w:rPr>
          <w:rFonts w:cs="Times New Roman"/>
          <w:szCs w:val="24"/>
        </w:rPr>
        <w:t xml:space="preserve">ието да се проведе при следния </w:t>
      </w:r>
      <w:r w:rsidRPr="00911A99">
        <w:rPr>
          <w:rFonts w:cs="Times New Roman"/>
          <w:szCs w:val="24"/>
        </w:rPr>
        <w:t>ДНЕВЕН РЕД:</w:t>
      </w:r>
    </w:p>
    <w:p w:rsidR="000E5F74" w:rsidRPr="00911A99" w:rsidRDefault="000E5F74" w:rsidP="003B33FB">
      <w:pPr>
        <w:ind w:firstLine="708"/>
        <w:rPr>
          <w:rFonts w:cs="Times New Roman"/>
          <w:szCs w:val="24"/>
        </w:rPr>
      </w:pPr>
    </w:p>
    <w:p w:rsidR="00034091" w:rsidRPr="00034091" w:rsidRDefault="00034091" w:rsidP="00034091">
      <w:pPr>
        <w:pStyle w:val="a3"/>
        <w:numPr>
          <w:ilvl w:val="0"/>
          <w:numId w:val="28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034091">
        <w:rPr>
          <w:rFonts w:ascii="Times New Roman" w:eastAsiaTheme="minorHAnsi" w:hAnsi="Times New Roman" w:cs="Times New Roman"/>
          <w:sz w:val="24"/>
          <w:szCs w:val="24"/>
        </w:rPr>
        <w:t>Вземане на решение за допускане до участие във втори тур на кандидати за кмет на община Баните.</w:t>
      </w:r>
      <w:bookmarkStart w:id="0" w:name="_GoBack"/>
      <w:bookmarkEnd w:id="0"/>
    </w:p>
    <w:p w:rsidR="003B33FB" w:rsidRDefault="003B33FB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000000"/>
          <w:szCs w:val="24"/>
        </w:rPr>
      </w:pPr>
      <w:r w:rsidRPr="005C6554">
        <w:rPr>
          <w:rFonts w:eastAsia="Times New Roman" w:cs="Times New Roman"/>
          <w:color w:val="000000"/>
          <w:szCs w:val="24"/>
        </w:rPr>
        <w:t>Пристъпи се към гласуване на дневния ред:</w:t>
      </w:r>
    </w:p>
    <w:p w:rsidR="002F7AE7" w:rsidRPr="005C6554" w:rsidRDefault="002F7AE7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333333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911A99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Панчугова 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</w:t>
            </w:r>
            <w:r w:rsidRPr="00911A99">
              <w:rPr>
                <w:rFonts w:cs="Times New Roman"/>
                <w:szCs w:val="24"/>
              </w:rPr>
              <w:t>в Токучев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EB1A62" w:rsidRPr="00911A99" w:rsidRDefault="00F67F4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EB1A62" w:rsidRPr="00911A99" w:rsidRDefault="00F67F4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EB1A62" w:rsidRPr="00911A99" w:rsidRDefault="00F67F44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3B33FB" w:rsidRPr="00911A99" w:rsidRDefault="003B33FB" w:rsidP="003B33FB">
      <w:pPr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 xml:space="preserve">Дневният ред се прие от ОИК-Баните с мнозинство </w:t>
      </w:r>
      <w:r w:rsidRPr="00F17FA8">
        <w:rPr>
          <w:rFonts w:cs="Times New Roman"/>
          <w:szCs w:val="24"/>
        </w:rPr>
        <w:t xml:space="preserve">от </w:t>
      </w:r>
      <w:r w:rsidR="00F67F44">
        <w:rPr>
          <w:rFonts w:cs="Times New Roman"/>
          <w:szCs w:val="24"/>
        </w:rPr>
        <w:t>13</w:t>
      </w:r>
      <w:r w:rsidRPr="00F17FA8">
        <w:rPr>
          <w:rFonts w:cs="Times New Roman"/>
          <w:szCs w:val="24"/>
        </w:rPr>
        <w:t xml:space="preserve"> гласа</w:t>
      </w:r>
      <w:r w:rsidRPr="00911A99">
        <w:rPr>
          <w:rFonts w:cs="Times New Roman"/>
          <w:szCs w:val="24"/>
        </w:rPr>
        <w:t xml:space="preserve"> “ЗА”.</w:t>
      </w:r>
    </w:p>
    <w:p w:rsidR="007C7EDA" w:rsidRDefault="007C7EDA" w:rsidP="00A7573F">
      <w:pPr>
        <w:rPr>
          <w:rFonts w:cs="Times New Roman"/>
          <w:szCs w:val="24"/>
        </w:rPr>
      </w:pPr>
    </w:p>
    <w:p w:rsidR="00373BEB" w:rsidRDefault="007C7EDA" w:rsidP="00F17FA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първа точка от дневния ред председателят г-н Митко Огнянов </w:t>
      </w:r>
      <w:r w:rsidR="00F67F44">
        <w:rPr>
          <w:rFonts w:cs="Times New Roman"/>
          <w:szCs w:val="24"/>
        </w:rPr>
        <w:t xml:space="preserve">представи предложение за решение на ОИК-Баните за допускане до участие </w:t>
      </w:r>
      <w:r w:rsidR="00F67F44" w:rsidRPr="00F67F44">
        <w:rPr>
          <w:rFonts w:cs="Times New Roman"/>
          <w:szCs w:val="24"/>
        </w:rPr>
        <w:t>във втори тур на кандидати за кмет на община Баните</w:t>
      </w:r>
      <w:r w:rsidR="00034091">
        <w:rPr>
          <w:rFonts w:cs="Times New Roman"/>
          <w:szCs w:val="24"/>
        </w:rPr>
        <w:t>.</w:t>
      </w:r>
    </w:p>
    <w:p w:rsidR="00117A89" w:rsidRDefault="00117A89" w:rsidP="00F17FA8">
      <w:pPr>
        <w:rPr>
          <w:rFonts w:cs="Times New Roman"/>
          <w:szCs w:val="24"/>
        </w:rPr>
      </w:pPr>
    </w:p>
    <w:p w:rsidR="00034091" w:rsidRPr="00034091" w:rsidRDefault="00034091" w:rsidP="00034091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Times New Roman" w:cs="Times New Roman"/>
          <w:szCs w:val="24"/>
          <w:lang w:eastAsia="bg-BG"/>
        </w:rPr>
      </w:pPr>
      <w:r w:rsidRPr="00034091">
        <w:rPr>
          <w:rFonts w:eastAsia="Times New Roman" w:cs="Times New Roman"/>
          <w:szCs w:val="24"/>
          <w:lang w:eastAsia="bg-BG"/>
        </w:rPr>
        <w:lastRenderedPageBreak/>
        <w:t>На основание чл.452 от ИК и въз основа на получените данни от протоколите на СИК ОИК - Баните</w:t>
      </w:r>
    </w:p>
    <w:p w:rsidR="00034091" w:rsidRPr="00034091" w:rsidRDefault="00034091" w:rsidP="00034091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center"/>
        <w:rPr>
          <w:rFonts w:eastAsia="Times New Roman" w:cs="Times New Roman"/>
          <w:szCs w:val="24"/>
          <w:lang w:eastAsia="bg-BG"/>
        </w:rPr>
      </w:pPr>
      <w:r w:rsidRPr="00034091">
        <w:rPr>
          <w:rFonts w:eastAsia="Times New Roman" w:cs="Times New Roman"/>
          <w:szCs w:val="24"/>
          <w:lang w:eastAsia="bg-BG"/>
        </w:rPr>
        <w:t>РЕШИ:</w:t>
      </w:r>
    </w:p>
    <w:p w:rsidR="00034091" w:rsidRPr="00034091" w:rsidRDefault="00034091" w:rsidP="00034091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Times New Roman" w:cs="Times New Roman"/>
          <w:szCs w:val="24"/>
          <w:lang w:eastAsia="bg-BG"/>
        </w:rPr>
      </w:pPr>
      <w:r w:rsidRPr="00034091">
        <w:rPr>
          <w:rFonts w:eastAsia="Times New Roman" w:cs="Times New Roman"/>
          <w:szCs w:val="24"/>
          <w:lang w:eastAsia="bg-BG"/>
        </w:rPr>
        <w:t>Допуска до участие във втори тур:</w:t>
      </w:r>
    </w:p>
    <w:p w:rsidR="00034091" w:rsidRPr="00034091" w:rsidRDefault="00034091" w:rsidP="0003409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left"/>
        <w:rPr>
          <w:rFonts w:eastAsia="Times New Roman" w:cs="Times New Roman"/>
          <w:szCs w:val="24"/>
          <w:lang w:eastAsia="bg-BG"/>
        </w:rPr>
      </w:pPr>
      <w:r w:rsidRPr="00034091">
        <w:rPr>
          <w:rFonts w:eastAsia="Times New Roman" w:cs="Times New Roman"/>
          <w:szCs w:val="24"/>
          <w:lang w:eastAsia="bg-BG"/>
        </w:rPr>
        <w:t>1.</w:t>
      </w:r>
      <w:r w:rsidRPr="00034091">
        <w:rPr>
          <w:rFonts w:eastAsia="Times New Roman" w:cs="Times New Roman"/>
          <w:szCs w:val="24"/>
          <w:lang w:eastAsia="bg-BG"/>
        </w:rPr>
        <w:tab/>
        <w:t>Павлин Миленов Белчев, издигнат от ПП ГЕРБ, получил 1100 действителни гласове</w:t>
      </w:r>
    </w:p>
    <w:p w:rsidR="00373BEB" w:rsidRPr="00373BEB" w:rsidRDefault="00034091" w:rsidP="00034091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left"/>
        <w:rPr>
          <w:rFonts w:eastAsia="Times New Roman" w:cs="Times New Roman"/>
          <w:b/>
          <w:szCs w:val="24"/>
          <w:lang w:eastAsia="bg-BG"/>
        </w:rPr>
      </w:pPr>
      <w:r w:rsidRPr="00034091">
        <w:rPr>
          <w:rFonts w:eastAsia="Times New Roman" w:cs="Times New Roman"/>
          <w:szCs w:val="24"/>
          <w:lang w:eastAsia="bg-BG"/>
        </w:rPr>
        <w:t>2.</w:t>
      </w:r>
      <w:r w:rsidRPr="00034091">
        <w:rPr>
          <w:rFonts w:eastAsia="Times New Roman" w:cs="Times New Roman"/>
          <w:szCs w:val="24"/>
          <w:lang w:eastAsia="bg-BG"/>
        </w:rPr>
        <w:tab/>
        <w:t>Ферад Рюстем Емин, издигнат от Движение за права и свободи – ДПС, получил 811 действителни гласове.</w:t>
      </w:r>
      <w:r w:rsidR="00373BEB" w:rsidRPr="00373BEB">
        <w:rPr>
          <w:rFonts w:eastAsia="Times New Roman" w:cs="Times New Roman"/>
          <w:szCs w:val="24"/>
          <w:lang w:eastAsia="bg-BG"/>
        </w:rPr>
        <w:tab/>
      </w:r>
      <w:r w:rsidR="00373BEB" w:rsidRPr="00373BEB">
        <w:rPr>
          <w:rFonts w:eastAsia="Times New Roman" w:cs="Times New Roman"/>
          <w:szCs w:val="24"/>
          <w:lang w:eastAsia="bg-BG"/>
        </w:rPr>
        <w:tab/>
      </w:r>
      <w:r w:rsidR="00373BEB" w:rsidRPr="00373BEB">
        <w:rPr>
          <w:rFonts w:eastAsia="Times New Roman" w:cs="Times New Roman"/>
          <w:szCs w:val="24"/>
          <w:lang w:eastAsia="bg-BG"/>
        </w:rPr>
        <w:tab/>
      </w:r>
      <w:r w:rsidR="00373BEB" w:rsidRPr="00373BEB">
        <w:rPr>
          <w:rFonts w:eastAsia="Times New Roman" w:cs="Times New Roman"/>
          <w:szCs w:val="24"/>
          <w:lang w:eastAsia="bg-BG"/>
        </w:rPr>
        <w:tab/>
      </w:r>
      <w:r w:rsidR="00373BEB" w:rsidRPr="00373BEB">
        <w:rPr>
          <w:rFonts w:eastAsia="Times New Roman" w:cs="Times New Roman"/>
          <w:szCs w:val="24"/>
          <w:lang w:eastAsia="bg-BG"/>
        </w:rPr>
        <w:tab/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E1125A" w:rsidTr="00E1125A">
        <w:trPr>
          <w:trHeight w:val="8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034091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034091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034091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4371CA" w:rsidRDefault="004371CA" w:rsidP="00E1125A">
      <w:pPr>
        <w:spacing w:after="200" w:line="276" w:lineRule="auto"/>
        <w:ind w:firstLine="708"/>
        <w:rPr>
          <w:rFonts w:cs="Times New Roman"/>
          <w:szCs w:val="24"/>
        </w:rPr>
      </w:pPr>
    </w:p>
    <w:p w:rsidR="00E1125A" w:rsidRDefault="00E1125A" w:rsidP="004371CA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Решението се прие </w:t>
      </w:r>
      <w:r w:rsidR="007C6DAF">
        <w:rPr>
          <w:rFonts w:cs="Times New Roman"/>
          <w:szCs w:val="24"/>
        </w:rPr>
        <w:t xml:space="preserve">от ОИК-Баните с мнозинство от </w:t>
      </w:r>
      <w:r w:rsidR="00034091">
        <w:rPr>
          <w:rFonts w:cs="Times New Roman"/>
          <w:szCs w:val="24"/>
        </w:rPr>
        <w:t>13</w:t>
      </w:r>
      <w:r w:rsidRPr="00F17FA8">
        <w:rPr>
          <w:rFonts w:cs="Times New Roman"/>
          <w:szCs w:val="24"/>
        </w:rPr>
        <w:t xml:space="preserve"> гласа “ЗА”.</w:t>
      </w:r>
    </w:p>
    <w:p w:rsidR="00E1125A" w:rsidRPr="007C7EDA" w:rsidRDefault="007C7EDA" w:rsidP="00F17FA8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 № </w:t>
      </w:r>
      <w:r w:rsidR="008B5409">
        <w:rPr>
          <w:rFonts w:cs="Times New Roman"/>
          <w:szCs w:val="24"/>
        </w:rPr>
        <w:t>9</w:t>
      </w:r>
      <w:r w:rsidR="00034091">
        <w:rPr>
          <w:rFonts w:cs="Times New Roman"/>
          <w:szCs w:val="24"/>
        </w:rPr>
        <w:t>5</w:t>
      </w:r>
      <w:r w:rsidRPr="00F17FA8">
        <w:rPr>
          <w:rFonts w:cs="Times New Roman"/>
          <w:szCs w:val="24"/>
        </w:rPr>
        <w:t>-ЧМ</w:t>
      </w:r>
      <w:r w:rsidR="00C01132" w:rsidRPr="00F17F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от </w:t>
      </w:r>
      <w:r w:rsidR="005E3597">
        <w:rPr>
          <w:rFonts w:cs="Times New Roman"/>
          <w:szCs w:val="24"/>
        </w:rPr>
        <w:t>2</w:t>
      </w:r>
      <w:r w:rsidR="00034091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.02.2021 година се прилага към настоящия протокол.</w:t>
      </w:r>
    </w:p>
    <w:p w:rsidR="00A7573F" w:rsidRPr="00911A99" w:rsidRDefault="00A7573F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4B0A73" w:rsidRDefault="004B0A73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0E5F74" w:rsidRPr="00911A99" w:rsidRDefault="007C7EDA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С</w:t>
      </w:r>
      <w:r w:rsidR="00233414">
        <w:rPr>
          <w:rFonts w:eastAsia="Times New Roman" w:cs="Times New Roman"/>
          <w:color w:val="333333"/>
          <w:szCs w:val="24"/>
          <w:lang w:eastAsia="bg-BG"/>
        </w:rPr>
        <w:t xml:space="preserve">лед изчерпване на дневния </w:t>
      </w:r>
      <w:r w:rsidR="000E5F74" w:rsidRPr="00911A99">
        <w:rPr>
          <w:rFonts w:eastAsia="Times New Roman" w:cs="Times New Roman"/>
          <w:color w:val="333333"/>
          <w:szCs w:val="24"/>
          <w:lang w:eastAsia="bg-BG"/>
        </w:rPr>
        <w:t>ред, председателят закри заседанието.</w:t>
      </w:r>
    </w:p>
    <w:p w:rsidR="004371CA" w:rsidRDefault="004371CA" w:rsidP="004C50A8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</w:p>
    <w:p w:rsidR="004C50A8" w:rsidRDefault="004C50A8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911A99">
        <w:rPr>
          <w:rFonts w:eastAsia="Times New Roman" w:cs="Times New Roman"/>
          <w:szCs w:val="24"/>
          <w:lang w:eastAsia="bg-BG"/>
        </w:rPr>
        <w:t> </w:t>
      </w:r>
      <w:r w:rsidRPr="00911A99">
        <w:rPr>
          <w:rFonts w:cs="Times New Roman"/>
          <w:szCs w:val="24"/>
        </w:rPr>
        <w:t>ПРЕДСЕДАТЕЛ:…………………………</w:t>
      </w:r>
      <w:r w:rsidRPr="00911A99">
        <w:rPr>
          <w:rFonts w:cs="Times New Roman"/>
          <w:szCs w:val="24"/>
        </w:rPr>
        <w:br/>
      </w:r>
      <w:r w:rsidR="005D0C33">
        <w:rPr>
          <w:rFonts w:cs="Times New Roman"/>
          <w:szCs w:val="24"/>
        </w:rPr>
        <w:t xml:space="preserve"> </w:t>
      </w:r>
      <w:r w:rsidRPr="00911A99">
        <w:rPr>
          <w:rFonts w:cs="Times New Roman"/>
          <w:szCs w:val="24"/>
        </w:rPr>
        <w:t xml:space="preserve">/Митко Огнянов/    </w:t>
      </w:r>
      <w:r w:rsidRPr="00911A99">
        <w:rPr>
          <w:rFonts w:cs="Times New Roman"/>
          <w:szCs w:val="24"/>
          <w:lang w:val="ru-RU"/>
        </w:rPr>
        <w:tab/>
      </w:r>
      <w:r w:rsidRPr="00911A99">
        <w:rPr>
          <w:rFonts w:cs="Times New Roman"/>
          <w:szCs w:val="24"/>
          <w:lang w:val="ru-RU"/>
        </w:rPr>
        <w:tab/>
      </w:r>
    </w:p>
    <w:p w:rsidR="000775B7" w:rsidRPr="00911A99" w:rsidRDefault="000775B7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</w:p>
    <w:p w:rsidR="004C50A8" w:rsidRPr="00911A99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911A99">
        <w:t>СЕКРЕТАР: …………………………</w:t>
      </w:r>
    </w:p>
    <w:p w:rsidR="00A52B25" w:rsidRPr="00911A99" w:rsidRDefault="00FB242A" w:rsidP="007C7EDA">
      <w:pPr>
        <w:pStyle w:val="a4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>
        <w:t>/Галя Панчугова</w:t>
      </w:r>
      <w:r w:rsidR="004C50A8" w:rsidRPr="00911A99">
        <w:t>/</w:t>
      </w:r>
    </w:p>
    <w:sectPr w:rsidR="00A52B25" w:rsidRPr="00911A99" w:rsidSect="007C7EDA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DD"/>
    <w:multiLevelType w:val="multilevel"/>
    <w:tmpl w:val="37589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">
    <w:nsid w:val="0E405F79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4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137822F9"/>
    <w:multiLevelType w:val="hybridMultilevel"/>
    <w:tmpl w:val="74B6C848"/>
    <w:lvl w:ilvl="0" w:tplc="E33CF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7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35180DEA"/>
    <w:multiLevelType w:val="hybridMultilevel"/>
    <w:tmpl w:val="AB52FF32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D90AE8"/>
    <w:multiLevelType w:val="hybridMultilevel"/>
    <w:tmpl w:val="6D0E31C8"/>
    <w:lvl w:ilvl="0" w:tplc="E2940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11">
    <w:nsid w:val="3B7C4F50"/>
    <w:multiLevelType w:val="hybridMultilevel"/>
    <w:tmpl w:val="5D005558"/>
    <w:lvl w:ilvl="0" w:tplc="5FB64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879C3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6">
    <w:nsid w:val="4D503EFF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464E4D"/>
    <w:multiLevelType w:val="hybridMultilevel"/>
    <w:tmpl w:val="57C492BE"/>
    <w:lvl w:ilvl="0" w:tplc="BBBE06B2">
      <w:start w:val="1"/>
      <w:numFmt w:val="decimal"/>
      <w:lvlText w:val="%1."/>
      <w:lvlJc w:val="left"/>
      <w:pPr>
        <w:ind w:left="1755" w:hanging="1035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9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1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8E5FA5"/>
    <w:multiLevelType w:val="hybridMultilevel"/>
    <w:tmpl w:val="4F085270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7">
    <w:nsid w:val="73845539"/>
    <w:multiLevelType w:val="hybridMultilevel"/>
    <w:tmpl w:val="82DA4450"/>
    <w:lvl w:ilvl="0" w:tplc="A93E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3"/>
  </w:num>
  <w:num w:numId="5">
    <w:abstractNumId w:val="26"/>
  </w:num>
  <w:num w:numId="6">
    <w:abstractNumId w:val="7"/>
  </w:num>
  <w:num w:numId="7">
    <w:abstractNumId w:val="24"/>
  </w:num>
  <w:num w:numId="8">
    <w:abstractNumId w:val="4"/>
  </w:num>
  <w:num w:numId="9">
    <w:abstractNumId w:val="18"/>
  </w:num>
  <w:num w:numId="10">
    <w:abstractNumId w:val="1"/>
  </w:num>
  <w:num w:numId="11">
    <w:abstractNumId w:val="15"/>
  </w:num>
  <w:num w:numId="12">
    <w:abstractNumId w:val="1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21"/>
  </w:num>
  <w:num w:numId="17">
    <w:abstractNumId w:val="17"/>
  </w:num>
  <w:num w:numId="18">
    <w:abstractNumId w:val="23"/>
  </w:num>
  <w:num w:numId="19">
    <w:abstractNumId w:val="5"/>
  </w:num>
  <w:num w:numId="20">
    <w:abstractNumId w:val="0"/>
  </w:num>
  <w:num w:numId="21">
    <w:abstractNumId w:val="8"/>
  </w:num>
  <w:num w:numId="22">
    <w:abstractNumId w:val="27"/>
  </w:num>
  <w:num w:numId="23">
    <w:abstractNumId w:val="12"/>
  </w:num>
  <w:num w:numId="24">
    <w:abstractNumId w:val="16"/>
  </w:num>
  <w:num w:numId="25">
    <w:abstractNumId w:val="2"/>
  </w:num>
  <w:num w:numId="26">
    <w:abstractNumId w:val="22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01541"/>
    <w:rsid w:val="000337EA"/>
    <w:rsid w:val="00034091"/>
    <w:rsid w:val="000409D8"/>
    <w:rsid w:val="00041CB6"/>
    <w:rsid w:val="000710B8"/>
    <w:rsid w:val="000773C9"/>
    <w:rsid w:val="000775B7"/>
    <w:rsid w:val="00081421"/>
    <w:rsid w:val="00084BC2"/>
    <w:rsid w:val="000B7E27"/>
    <w:rsid w:val="000E5F74"/>
    <w:rsid w:val="00117A89"/>
    <w:rsid w:val="0012407F"/>
    <w:rsid w:val="001276DE"/>
    <w:rsid w:val="001525B7"/>
    <w:rsid w:val="00153EAD"/>
    <w:rsid w:val="00171E69"/>
    <w:rsid w:val="00176B65"/>
    <w:rsid w:val="0018165E"/>
    <w:rsid w:val="00183D57"/>
    <w:rsid w:val="001A1A0B"/>
    <w:rsid w:val="001B114C"/>
    <w:rsid w:val="001B1393"/>
    <w:rsid w:val="001B2565"/>
    <w:rsid w:val="001F7201"/>
    <w:rsid w:val="00233414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2F7AE7"/>
    <w:rsid w:val="0030106D"/>
    <w:rsid w:val="00315088"/>
    <w:rsid w:val="00322F2B"/>
    <w:rsid w:val="003235B0"/>
    <w:rsid w:val="00352322"/>
    <w:rsid w:val="00373BEB"/>
    <w:rsid w:val="0037658C"/>
    <w:rsid w:val="003A7AB5"/>
    <w:rsid w:val="003B33FB"/>
    <w:rsid w:val="003D666A"/>
    <w:rsid w:val="003D7D69"/>
    <w:rsid w:val="003F3271"/>
    <w:rsid w:val="00425349"/>
    <w:rsid w:val="004371CA"/>
    <w:rsid w:val="00494362"/>
    <w:rsid w:val="00494C4E"/>
    <w:rsid w:val="004A6B30"/>
    <w:rsid w:val="004B0A73"/>
    <w:rsid w:val="004C50A8"/>
    <w:rsid w:val="004D3411"/>
    <w:rsid w:val="004E51FA"/>
    <w:rsid w:val="00536D2F"/>
    <w:rsid w:val="00536E56"/>
    <w:rsid w:val="0054081D"/>
    <w:rsid w:val="00560F80"/>
    <w:rsid w:val="00575F39"/>
    <w:rsid w:val="005A0C3E"/>
    <w:rsid w:val="005C3BE8"/>
    <w:rsid w:val="005C6554"/>
    <w:rsid w:val="005D0C33"/>
    <w:rsid w:val="005D1553"/>
    <w:rsid w:val="005D4D8C"/>
    <w:rsid w:val="005D5356"/>
    <w:rsid w:val="005E04AE"/>
    <w:rsid w:val="005E1BA8"/>
    <w:rsid w:val="005E3597"/>
    <w:rsid w:val="005E57AA"/>
    <w:rsid w:val="005F67E3"/>
    <w:rsid w:val="006026F3"/>
    <w:rsid w:val="006077CE"/>
    <w:rsid w:val="006130F8"/>
    <w:rsid w:val="00647FBA"/>
    <w:rsid w:val="006500E5"/>
    <w:rsid w:val="006508CC"/>
    <w:rsid w:val="00650CAF"/>
    <w:rsid w:val="00654C33"/>
    <w:rsid w:val="0066555E"/>
    <w:rsid w:val="006672F4"/>
    <w:rsid w:val="006B2987"/>
    <w:rsid w:val="006B639F"/>
    <w:rsid w:val="006E16A7"/>
    <w:rsid w:val="006E2FF0"/>
    <w:rsid w:val="006E3AD8"/>
    <w:rsid w:val="006E6DB5"/>
    <w:rsid w:val="006F579D"/>
    <w:rsid w:val="006F5F83"/>
    <w:rsid w:val="00702556"/>
    <w:rsid w:val="0073398F"/>
    <w:rsid w:val="00747E99"/>
    <w:rsid w:val="0077041E"/>
    <w:rsid w:val="007A424B"/>
    <w:rsid w:val="007B0101"/>
    <w:rsid w:val="007B0439"/>
    <w:rsid w:val="007B5207"/>
    <w:rsid w:val="007C6DAF"/>
    <w:rsid w:val="007C7EDA"/>
    <w:rsid w:val="007E3FC4"/>
    <w:rsid w:val="00807520"/>
    <w:rsid w:val="008413AF"/>
    <w:rsid w:val="00863873"/>
    <w:rsid w:val="00867B56"/>
    <w:rsid w:val="00870772"/>
    <w:rsid w:val="0089196A"/>
    <w:rsid w:val="008A1CED"/>
    <w:rsid w:val="008A421E"/>
    <w:rsid w:val="008B5409"/>
    <w:rsid w:val="008C431B"/>
    <w:rsid w:val="008F3B3B"/>
    <w:rsid w:val="009024D2"/>
    <w:rsid w:val="00903406"/>
    <w:rsid w:val="00907204"/>
    <w:rsid w:val="00911A99"/>
    <w:rsid w:val="00922BDD"/>
    <w:rsid w:val="009559D4"/>
    <w:rsid w:val="00982CE8"/>
    <w:rsid w:val="00995DC8"/>
    <w:rsid w:val="009A3413"/>
    <w:rsid w:val="009B04D9"/>
    <w:rsid w:val="009B11D8"/>
    <w:rsid w:val="009F79CD"/>
    <w:rsid w:val="009F7ED8"/>
    <w:rsid w:val="00A02268"/>
    <w:rsid w:val="00A25639"/>
    <w:rsid w:val="00A32016"/>
    <w:rsid w:val="00A447FD"/>
    <w:rsid w:val="00A52B25"/>
    <w:rsid w:val="00A617C2"/>
    <w:rsid w:val="00A65582"/>
    <w:rsid w:val="00A730B1"/>
    <w:rsid w:val="00A7573F"/>
    <w:rsid w:val="00A8521F"/>
    <w:rsid w:val="00A927A3"/>
    <w:rsid w:val="00AB35A6"/>
    <w:rsid w:val="00AD29A0"/>
    <w:rsid w:val="00AD2E9F"/>
    <w:rsid w:val="00AE5388"/>
    <w:rsid w:val="00AE781E"/>
    <w:rsid w:val="00B512BA"/>
    <w:rsid w:val="00B70BA9"/>
    <w:rsid w:val="00B90C21"/>
    <w:rsid w:val="00BA07D0"/>
    <w:rsid w:val="00BA6DBE"/>
    <w:rsid w:val="00BB4953"/>
    <w:rsid w:val="00BB5468"/>
    <w:rsid w:val="00BD532F"/>
    <w:rsid w:val="00BE2E06"/>
    <w:rsid w:val="00BE7529"/>
    <w:rsid w:val="00C01132"/>
    <w:rsid w:val="00C26D19"/>
    <w:rsid w:val="00C3610E"/>
    <w:rsid w:val="00C54CF4"/>
    <w:rsid w:val="00C74F3F"/>
    <w:rsid w:val="00C95136"/>
    <w:rsid w:val="00CB4043"/>
    <w:rsid w:val="00CD1F07"/>
    <w:rsid w:val="00CF088B"/>
    <w:rsid w:val="00CF6994"/>
    <w:rsid w:val="00D157ED"/>
    <w:rsid w:val="00D17322"/>
    <w:rsid w:val="00DA7CFB"/>
    <w:rsid w:val="00DB68BA"/>
    <w:rsid w:val="00DE7DF3"/>
    <w:rsid w:val="00DF5E1B"/>
    <w:rsid w:val="00E06569"/>
    <w:rsid w:val="00E072BF"/>
    <w:rsid w:val="00E1125A"/>
    <w:rsid w:val="00E82D14"/>
    <w:rsid w:val="00EA5BE8"/>
    <w:rsid w:val="00EA6017"/>
    <w:rsid w:val="00EB1197"/>
    <w:rsid w:val="00EB1A62"/>
    <w:rsid w:val="00EF1813"/>
    <w:rsid w:val="00EF7B9A"/>
    <w:rsid w:val="00F17FA8"/>
    <w:rsid w:val="00F42C9E"/>
    <w:rsid w:val="00F544AF"/>
    <w:rsid w:val="00F67F44"/>
    <w:rsid w:val="00F76005"/>
    <w:rsid w:val="00F809B2"/>
    <w:rsid w:val="00F948E6"/>
    <w:rsid w:val="00FB242A"/>
    <w:rsid w:val="00FC26F3"/>
    <w:rsid w:val="00FE2646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1E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  <w:style w:type="table" w:styleId="a6">
    <w:name w:val="Table Grid"/>
    <w:basedOn w:val="a1"/>
    <w:uiPriority w:val="59"/>
    <w:rsid w:val="00A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C5256-4822-4D75-AC1B-A6C732B9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98</cp:revision>
  <cp:lastPrinted>2021-02-28T21:54:00Z</cp:lastPrinted>
  <dcterms:created xsi:type="dcterms:W3CDTF">2019-10-07T09:08:00Z</dcterms:created>
  <dcterms:modified xsi:type="dcterms:W3CDTF">2021-02-28T21:54:00Z</dcterms:modified>
</cp:coreProperties>
</file>